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67A8" w:rsidRDefault="005F67A8" w:rsidP="005F67A8">
      <w:r>
        <w:t>Salut Stephane,</w:t>
      </w:r>
    </w:p>
    <w:p w:rsidR="005F67A8" w:rsidRDefault="005F67A8" w:rsidP="005F67A8"/>
    <w:p w:rsidR="005F67A8" w:rsidRDefault="005F67A8" w:rsidP="005F67A8">
      <w:r>
        <w:t xml:space="preserve">Il y a 2 fichiers qui posent </w:t>
      </w:r>
      <w:proofErr w:type="gramStart"/>
      <w:r>
        <w:t>problème</w:t>
      </w:r>
      <w:proofErr w:type="gramEnd"/>
      <w:r>
        <w:t>, un sur maçonnerie et autre sur du béton.</w:t>
      </w:r>
    </w:p>
    <w:p w:rsidR="005F67A8" w:rsidRDefault="005F67A8" w:rsidP="005F67A8"/>
    <w:p w:rsidR="005F67A8" w:rsidRDefault="005F67A8" w:rsidP="005F67A8">
      <w:pPr>
        <w:rPr>
          <w:u w:val="single"/>
        </w:rPr>
      </w:pPr>
      <w:r>
        <w:rPr>
          <w:u w:val="single"/>
        </w:rPr>
        <w:t>Fichier maçonnerie :</w:t>
      </w:r>
    </w:p>
    <w:p w:rsidR="005F67A8" w:rsidRDefault="005F67A8" w:rsidP="005F67A8">
      <w:r>
        <w:t>Charge ELU 8,5 t/ml pour la dalle de grande portée.</w:t>
      </w:r>
    </w:p>
    <w:p w:rsidR="005F67A8" w:rsidRDefault="005F67A8" w:rsidP="005F67A8">
      <w:r>
        <w:t xml:space="preserve">Avec 2x4 chevilles M16 avec profondeur de 300 mm j’ai un effort (sans moment) d’environ 1,2 t/cheville et j’ai une charge ultime de 2.34 t/cheville. Quand j’applique l’effet de groupe pour extraction/glissement j’ai une résistance de 0,748 t/cheville parce que j’ai </w:t>
      </w:r>
      <w:proofErr w:type="spellStart"/>
      <w:proofErr w:type="gramStart"/>
      <w:r>
        <w:t>travaille</w:t>
      </w:r>
      <w:proofErr w:type="spellEnd"/>
      <w:proofErr w:type="gramEnd"/>
      <w:r>
        <w:t xml:space="preserve"> à 32%.  Rupture par cône de béton et fendage sont encore plus défavorables.</w:t>
      </w:r>
    </w:p>
    <w:p w:rsidR="005F67A8" w:rsidRDefault="005F67A8" w:rsidP="005F67A8">
      <w:r>
        <w:rPr>
          <w:noProof/>
        </w:rPr>
        <w:drawing>
          <wp:inline distT="0" distB="0" distL="0" distR="0">
            <wp:extent cx="5760720" cy="462661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A8" w:rsidRDefault="005F67A8" w:rsidP="005F67A8"/>
    <w:p w:rsidR="005F67A8" w:rsidRDefault="005F67A8" w:rsidP="005F67A8"/>
    <w:p w:rsidR="005F67A8" w:rsidRDefault="005F67A8" w:rsidP="005F67A8"/>
    <w:p w:rsidR="005F67A8" w:rsidRDefault="005F67A8" w:rsidP="005F67A8"/>
    <w:p w:rsidR="005F67A8" w:rsidRDefault="005F67A8" w:rsidP="005F67A8"/>
    <w:p w:rsidR="005F67A8" w:rsidRDefault="005F67A8" w:rsidP="005F67A8">
      <w:pPr>
        <w:rPr>
          <w:u w:val="single"/>
        </w:rPr>
      </w:pPr>
      <w:r>
        <w:rPr>
          <w:u w:val="single"/>
        </w:rPr>
        <w:t>Fichier béton :</w:t>
      </w:r>
    </w:p>
    <w:p w:rsidR="005F67A8" w:rsidRDefault="005F67A8" w:rsidP="005F67A8">
      <w:r>
        <w:t>Charge ELU 8,5 t/ml + moment de 0.85t/m*0,1m= 0.85 m/ml</w:t>
      </w:r>
    </w:p>
    <w:p w:rsidR="005F67A8" w:rsidRDefault="005F67A8" w:rsidP="005F67A8">
      <w:r>
        <w:rPr>
          <w:noProof/>
        </w:rPr>
        <w:lastRenderedPageBreak/>
        <w:drawing>
          <wp:inline distT="0" distB="0" distL="0" distR="0">
            <wp:extent cx="5760720" cy="462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A8" w:rsidRDefault="005F67A8" w:rsidP="005F67A8"/>
    <w:p w:rsidR="005F67A8" w:rsidRDefault="005F67A8" w:rsidP="005F67A8">
      <w:r>
        <w:rPr>
          <w:noProof/>
        </w:rPr>
        <w:drawing>
          <wp:inline distT="0" distB="0" distL="0" distR="0">
            <wp:extent cx="5760720" cy="36976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A8" w:rsidRDefault="005F67A8" w:rsidP="005F67A8"/>
    <w:p w:rsidR="005F67A8" w:rsidRDefault="005F67A8" w:rsidP="005F67A8"/>
    <w:p w:rsidR="005F67A8" w:rsidRDefault="005F67A8" w:rsidP="005F67A8">
      <w:r>
        <w:lastRenderedPageBreak/>
        <w:t xml:space="preserve">Avec 2x4 chevilles/ml M16 avec profondeur de 300 mm j’ai de problèmes de rupture de bord de dalle et cône de béton (j’ai une distance au bord depuis le profilé de 10 </w:t>
      </w:r>
      <w:proofErr w:type="gramStart"/>
      <w:r>
        <w:t>cm..</w:t>
      </w:r>
      <w:proofErr w:type="gramEnd"/>
      <w:r>
        <w:t xml:space="preserve"> Quand j’applique le renforcement en barres HA j’ai un message d’erreur que je n’arrive pas à résoudre.</w:t>
      </w:r>
    </w:p>
    <w:p w:rsidR="005F67A8" w:rsidRDefault="005F67A8" w:rsidP="005F67A8">
      <w:r>
        <w:rPr>
          <w:noProof/>
        </w:rPr>
        <w:drawing>
          <wp:inline distT="0" distB="0" distL="0" distR="0">
            <wp:extent cx="5760720" cy="317563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A8" w:rsidRDefault="005F67A8" w:rsidP="005F67A8">
      <w:r>
        <w:t>Merci d’avance pour ton aide.</w:t>
      </w:r>
    </w:p>
    <w:p w:rsidR="005F67A8" w:rsidRDefault="005F67A8" w:rsidP="005F67A8"/>
    <w:p w:rsidR="005F67A8" w:rsidRDefault="005F67A8" w:rsidP="005F67A8">
      <w:pPr>
        <w:rPr>
          <w:rFonts w:ascii="Vinci Sans" w:hAnsi="Vinci Sans"/>
          <w:color w:val="2F5496"/>
          <w:sz w:val="24"/>
          <w:szCs w:val="24"/>
          <w:lang w:eastAsia="fr-FR"/>
        </w:rPr>
      </w:pPr>
    </w:p>
    <w:p w:rsidR="005F67A8" w:rsidRDefault="005F67A8" w:rsidP="005F67A8">
      <w:pPr>
        <w:rPr>
          <w:rFonts w:ascii="Vinci Sans" w:hAnsi="Vinci Sans"/>
          <w:sz w:val="20"/>
          <w:szCs w:val="20"/>
          <w:lang w:eastAsia="fr-FR"/>
        </w:rPr>
      </w:pPr>
      <w:r>
        <w:rPr>
          <w:rFonts w:ascii="Vinci Sans" w:hAnsi="Vinci Sans"/>
          <w:sz w:val="20"/>
          <w:szCs w:val="20"/>
          <w:lang w:eastAsia="fr-FR"/>
        </w:rPr>
        <w:t>PS : si vous êtes actuellement en congés, en garde d’enfants, en activité partielle et/ou dans l’incapacité de répondre à cette sollicitation, merci de m’indiquer la personne habilitée à répondre.</w:t>
      </w:r>
    </w:p>
    <w:p w:rsidR="005F67A8" w:rsidRDefault="005F67A8" w:rsidP="005F67A8">
      <w:pPr>
        <w:rPr>
          <w:rFonts w:ascii="Vinci Sans" w:hAnsi="Vinci Sans"/>
          <w:color w:val="2F5496"/>
          <w:sz w:val="24"/>
          <w:szCs w:val="24"/>
          <w:lang w:eastAsia="fr-FR"/>
        </w:rPr>
      </w:pPr>
    </w:p>
    <w:p w:rsidR="005F67A8" w:rsidRDefault="005F67A8" w:rsidP="005F67A8">
      <w:pPr>
        <w:rPr>
          <w:rFonts w:ascii="Vinci Sans" w:hAnsi="Vinci Sans"/>
          <w:color w:val="2F5496"/>
          <w:sz w:val="24"/>
          <w:szCs w:val="24"/>
          <w:lang w:eastAsia="fr-FR"/>
        </w:rPr>
      </w:pPr>
      <w:r>
        <w:rPr>
          <w:rFonts w:ascii="Vinci Sans" w:hAnsi="Vinci Sans"/>
          <w:color w:val="2F5496"/>
          <w:sz w:val="24"/>
          <w:szCs w:val="24"/>
          <w:lang w:eastAsia="fr-FR"/>
        </w:rPr>
        <w:t>Bien cordialement,</w:t>
      </w:r>
    </w:p>
    <w:p w:rsidR="005F67A8" w:rsidRDefault="005F67A8" w:rsidP="005F67A8">
      <w:pPr>
        <w:rPr>
          <w:rFonts w:ascii="Vinci Sans" w:hAnsi="Vinci Sans"/>
          <w:color w:val="2F5496"/>
          <w:sz w:val="24"/>
          <w:szCs w:val="24"/>
          <w:lang w:eastAsia="fr-FR"/>
        </w:rPr>
      </w:pPr>
    </w:p>
    <w:p w:rsidR="005F67A8" w:rsidRDefault="005F67A8" w:rsidP="005F67A8">
      <w:pPr>
        <w:rPr>
          <w:rFonts w:ascii="Vinci Sans" w:hAnsi="Vinci Sans"/>
          <w:b/>
          <w:bCs/>
          <w:color w:val="2F5496"/>
          <w:sz w:val="24"/>
          <w:szCs w:val="24"/>
          <w:lang w:eastAsia="fr-FR"/>
        </w:rPr>
      </w:pPr>
      <w:r>
        <w:rPr>
          <w:rFonts w:ascii="Vinci Sans" w:hAnsi="Vinci Sans"/>
          <w:b/>
          <w:bCs/>
          <w:color w:val="2F5496"/>
          <w:sz w:val="24"/>
          <w:szCs w:val="24"/>
          <w:lang w:eastAsia="fr-FR"/>
        </w:rPr>
        <w:t>Pablo SANCHEZ</w:t>
      </w:r>
    </w:p>
    <w:p w:rsidR="005F67A8" w:rsidRDefault="005F67A8" w:rsidP="005F67A8">
      <w:pPr>
        <w:rPr>
          <w:rFonts w:ascii="Vinci Sans" w:hAnsi="Vinci Sans"/>
          <w:color w:val="2F5496"/>
          <w:lang w:eastAsia="fr-FR"/>
        </w:rPr>
      </w:pPr>
      <w:r>
        <w:rPr>
          <w:rFonts w:ascii="Vinci Sans" w:hAnsi="Vinci Sans"/>
          <w:color w:val="2F5496"/>
          <w:lang w:eastAsia="fr-FR"/>
        </w:rPr>
        <w:t>Ingénieur structures</w:t>
      </w:r>
    </w:p>
    <w:p w:rsidR="005F67A8" w:rsidRDefault="005F67A8" w:rsidP="005F67A8">
      <w:pPr>
        <w:rPr>
          <w:color w:val="1F4E79"/>
          <w:lang w:eastAsia="fr-FR"/>
        </w:rPr>
      </w:pPr>
      <w:r>
        <w:rPr>
          <w:noProof/>
          <w:color w:val="1F4E79"/>
          <w:lang w:eastAsia="fr-FR"/>
        </w:rPr>
        <w:drawing>
          <wp:inline distT="0" distB="0" distL="0" distR="0">
            <wp:extent cx="2962275" cy="7620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A8" w:rsidRDefault="005F67A8" w:rsidP="005F67A8">
      <w:pPr>
        <w:rPr>
          <w:b/>
          <w:bCs/>
          <w:color w:val="004489"/>
          <w:sz w:val="24"/>
          <w:szCs w:val="24"/>
          <w:lang w:eastAsia="fr-FR"/>
        </w:rPr>
      </w:pPr>
      <w:r>
        <w:rPr>
          <w:b/>
          <w:bCs/>
          <w:color w:val="004489"/>
          <w:sz w:val="24"/>
          <w:szCs w:val="24"/>
          <w:lang w:eastAsia="fr-FR"/>
        </w:rPr>
        <w:t>VCF MANAGEMENT DD CA</w:t>
      </w:r>
    </w:p>
    <w:p w:rsidR="005F67A8" w:rsidRDefault="005F67A8" w:rsidP="005F67A8">
      <w:pPr>
        <w:rPr>
          <w:b/>
          <w:bCs/>
          <w:color w:val="004489"/>
          <w:sz w:val="24"/>
          <w:szCs w:val="24"/>
          <w:lang w:eastAsia="fr-FR"/>
        </w:rPr>
      </w:pPr>
      <w:r>
        <w:rPr>
          <w:b/>
          <w:bCs/>
          <w:color w:val="004489"/>
          <w:sz w:val="24"/>
          <w:szCs w:val="24"/>
          <w:lang w:eastAsia="fr-FR"/>
        </w:rPr>
        <w:t>DRTO - BET Structure &amp; Géotechnique</w:t>
      </w:r>
    </w:p>
    <w:p w:rsidR="005F67A8" w:rsidRDefault="005F67A8" w:rsidP="005F67A8">
      <w:pPr>
        <w:rPr>
          <w:rFonts w:ascii="Vinci Sans" w:hAnsi="Vinci Sans"/>
          <w:b/>
          <w:bCs/>
          <w:color w:val="1F3864"/>
          <w:sz w:val="24"/>
          <w:szCs w:val="24"/>
          <w:lang w:eastAsia="fr-FR"/>
        </w:rPr>
      </w:pPr>
    </w:p>
    <w:p w:rsidR="005F67A8" w:rsidRDefault="005F67A8" w:rsidP="005F67A8">
      <w:pPr>
        <w:rPr>
          <w:color w:val="004489"/>
          <w:lang w:eastAsia="fr-FR"/>
        </w:rPr>
      </w:pPr>
      <w:r>
        <w:rPr>
          <w:color w:val="004489"/>
          <w:lang w:eastAsia="fr-FR"/>
        </w:rPr>
        <w:t xml:space="preserve">Le </w:t>
      </w:r>
      <w:proofErr w:type="spellStart"/>
      <w:r>
        <w:rPr>
          <w:color w:val="004489"/>
          <w:lang w:eastAsia="fr-FR"/>
        </w:rPr>
        <w:t>Space</w:t>
      </w:r>
      <w:proofErr w:type="spellEnd"/>
      <w:r>
        <w:rPr>
          <w:color w:val="004489"/>
          <w:lang w:eastAsia="fr-FR"/>
        </w:rPr>
        <w:t xml:space="preserve"> A</w:t>
      </w:r>
    </w:p>
    <w:p w:rsidR="005F67A8" w:rsidRDefault="005F67A8" w:rsidP="005F67A8">
      <w:pPr>
        <w:rPr>
          <w:color w:val="004489"/>
          <w:lang w:eastAsia="fr-FR"/>
        </w:rPr>
      </w:pPr>
      <w:r>
        <w:rPr>
          <w:color w:val="004489"/>
          <w:lang w:eastAsia="fr-FR"/>
        </w:rPr>
        <w:t xml:space="preserve">208 Boulevard du Mercantour </w:t>
      </w:r>
    </w:p>
    <w:p w:rsidR="005F67A8" w:rsidRDefault="005F67A8" w:rsidP="005F67A8">
      <w:pPr>
        <w:rPr>
          <w:color w:val="004489"/>
          <w:lang w:eastAsia="fr-FR"/>
        </w:rPr>
      </w:pPr>
      <w:proofErr w:type="spellStart"/>
      <w:r>
        <w:rPr>
          <w:color w:val="004489"/>
          <w:lang w:eastAsia="fr-FR"/>
        </w:rPr>
        <w:t>Bp</w:t>
      </w:r>
      <w:proofErr w:type="spellEnd"/>
      <w:r>
        <w:rPr>
          <w:color w:val="004489"/>
          <w:lang w:eastAsia="fr-FR"/>
        </w:rPr>
        <w:t xml:space="preserve"> 93192</w:t>
      </w:r>
    </w:p>
    <w:p w:rsidR="005F67A8" w:rsidRDefault="005F67A8" w:rsidP="005F67A8">
      <w:pPr>
        <w:rPr>
          <w:color w:val="004489"/>
          <w:lang w:eastAsia="fr-FR"/>
        </w:rPr>
      </w:pPr>
      <w:r>
        <w:rPr>
          <w:color w:val="004489"/>
          <w:lang w:eastAsia="fr-FR"/>
        </w:rPr>
        <w:t>06204 NICE Cedex 3</w:t>
      </w:r>
    </w:p>
    <w:p w:rsidR="005F67A8" w:rsidRDefault="005F67A8" w:rsidP="005F67A8">
      <w:pPr>
        <w:rPr>
          <w:color w:val="004489"/>
          <w:lang w:eastAsia="fr-FR"/>
        </w:rPr>
      </w:pPr>
      <w:r>
        <w:rPr>
          <w:rFonts w:ascii="Wingdings 2" w:hAnsi="Wingdings 2"/>
          <w:color w:val="004489"/>
          <w:lang w:eastAsia="fr-FR"/>
        </w:rPr>
        <w:t>7</w:t>
      </w:r>
      <w:r>
        <w:rPr>
          <w:color w:val="004489"/>
          <w:lang w:eastAsia="fr-FR"/>
        </w:rPr>
        <w:t> : 04 93 14 42 04</w:t>
      </w:r>
    </w:p>
    <w:p w:rsidR="005F67A8" w:rsidRDefault="005F67A8" w:rsidP="005F67A8">
      <w:pPr>
        <w:rPr>
          <w:color w:val="004489"/>
          <w:lang w:eastAsia="fr-FR"/>
        </w:rPr>
      </w:pPr>
      <w:r>
        <w:rPr>
          <w:rFonts w:ascii="Wingdings" w:hAnsi="Wingdings"/>
          <w:color w:val="004489"/>
          <w:lang w:eastAsia="fr-FR"/>
        </w:rPr>
        <w:t>)</w:t>
      </w:r>
      <w:r>
        <w:rPr>
          <w:color w:val="004489"/>
          <w:lang w:eastAsia="fr-FR"/>
        </w:rPr>
        <w:t xml:space="preserve"> : 06 12 61 75 23</w:t>
      </w:r>
    </w:p>
    <w:p w:rsidR="005F67A8" w:rsidRDefault="005F67A8" w:rsidP="005F67A8">
      <w:pPr>
        <w:rPr>
          <w:color w:val="004489"/>
          <w:lang w:eastAsia="fr-FR"/>
        </w:rPr>
      </w:pPr>
      <w:r>
        <w:rPr>
          <w:color w:val="004489"/>
          <w:lang w:eastAsia="fr-FR"/>
        </w:rPr>
        <w:t xml:space="preserve">@ : </w:t>
      </w:r>
      <w:hyperlink r:id="rId14" w:history="1">
        <w:r>
          <w:rPr>
            <w:rStyle w:val="Lienhypertexte"/>
            <w:lang w:eastAsia="fr-FR"/>
          </w:rPr>
          <w:t>pablo.sanchez@vinci-construction.fr</w:t>
        </w:r>
      </w:hyperlink>
    </w:p>
    <w:p w:rsidR="005F67A8" w:rsidRDefault="005F67A8" w:rsidP="005F67A8">
      <w:pPr>
        <w:rPr>
          <w:color w:val="1F497D"/>
          <w:lang w:eastAsia="fr-FR"/>
        </w:rPr>
      </w:pPr>
      <w:r>
        <w:rPr>
          <w:rFonts w:ascii="Webdings" w:hAnsi="Webdings"/>
          <w:color w:val="008000"/>
          <w:lang w:eastAsia="fr-FR"/>
        </w:rPr>
        <w:t xml:space="preserve">P </w:t>
      </w:r>
      <w:r>
        <w:rPr>
          <w:rFonts w:ascii="frutiger lt std 45 light" w:hAnsi="frutiger lt std 45 light"/>
          <w:color w:val="008000"/>
          <w:lang w:eastAsia="fr-FR"/>
        </w:rPr>
        <w:t>Afin de contribuer au respect de l'environnement, merci de n'imprimer ce courriel que si nécessaire</w:t>
      </w:r>
    </w:p>
    <w:p w:rsidR="005F67A8" w:rsidRDefault="005F67A8" w:rsidP="005F67A8"/>
    <w:p w:rsidR="00E26619" w:rsidRDefault="005F67A8"/>
    <w:sectPr w:rsidR="00E26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A8"/>
    <w:rsid w:val="00432734"/>
    <w:rsid w:val="005E22C6"/>
    <w:rsid w:val="005F67A8"/>
    <w:rsid w:val="00CF6D2A"/>
    <w:rsid w:val="00E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089B9-C89C-4626-9060-87390B22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A8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F67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1.jpg@01D7A8CA.FB3ABDB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5.jpg@01D7A8CD.824F0DE0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11.jpg@01D7A8CD.824F0DE0" TargetMode="External"/><Relationship Id="rId5" Type="http://schemas.openxmlformats.org/officeDocument/2006/relationships/image" Target="cid:image003.jpg@01D7A8CD.824F0DE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10.jpg@01D7A8CD.824F0DE0" TargetMode="External"/><Relationship Id="rId14" Type="http://schemas.openxmlformats.org/officeDocument/2006/relationships/hyperlink" Target="mailto:pablo.sanchez@vinci-constructi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SANCHEZ-MARTIN Pablo</dc:creator>
  <cp:keywords/>
  <dc:description/>
  <cp:lastModifiedBy>SANCHEZ-MARTIN Pablo</cp:lastModifiedBy>
  <cp:revision>1</cp:revision>
  <dcterms:created xsi:type="dcterms:W3CDTF">2021-09-14T09:28:00Z</dcterms:created>
  <dcterms:modified xsi:type="dcterms:W3CDTF">2021-09-14T09:28:00Z</dcterms:modified>
</cp:coreProperties>
</file>