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F54" w:rsidRDefault="00AF7E4C">
      <w:bookmarkStart w:id="0" w:name="_GoBack"/>
      <w:bookmarkEnd w:id="0"/>
      <w:r>
        <w:t>Dear</w:t>
      </w:r>
      <w:r w:rsidR="0015022D">
        <w:t xml:space="preserve"> Hilti Engineering Sup</w:t>
      </w:r>
      <w:r>
        <w:t>p</w:t>
      </w:r>
      <w:r w:rsidR="0015022D">
        <w:t>ort Team.</w:t>
      </w:r>
    </w:p>
    <w:p w:rsidR="0015022D" w:rsidRDefault="0015022D">
      <w:r>
        <w:t xml:space="preserve">I have purchased a Titan 9000 </w:t>
      </w:r>
      <w:proofErr w:type="spellStart"/>
      <w:r>
        <w:t>lb</w:t>
      </w:r>
      <w:proofErr w:type="spellEnd"/>
      <w:r>
        <w:t xml:space="preserve"> 2 post car lift and looking for some recommendations on </w:t>
      </w:r>
      <w:r w:rsidR="00AF7E4C">
        <w:t>anchoring it to a concrete floor.</w:t>
      </w:r>
    </w:p>
    <w:p w:rsidR="00F0492C" w:rsidRDefault="00F0492C"/>
    <w:p w:rsidR="00F0492C" w:rsidRDefault="00F0492C" w:rsidP="00F0492C">
      <w:r>
        <w:t>Question:</w:t>
      </w:r>
    </w:p>
    <w:p w:rsidR="00F0492C" w:rsidRDefault="00F0492C" w:rsidP="00F0492C">
      <w:r>
        <w:t>The position of the lift will have the inside 2 bolts in 3 ½ inch concrete and back 3 in the 7 inches of concrete. Based on Titan’s requirements can I substitute there wedge type anchors with your ¾ inch threaded rod with HY200R V3 adhesive and still meet there requirements.</w:t>
      </w:r>
    </w:p>
    <w:p w:rsidR="00F0492C" w:rsidRDefault="00AF7E4C" w:rsidP="00F0492C">
      <w:r>
        <w:t xml:space="preserve">Based on the design of the lift I feel that the max of </w:t>
      </w:r>
      <w:r w:rsidR="00F0492C">
        <w:t xml:space="preserve">9000 </w:t>
      </w:r>
      <w:proofErr w:type="spellStart"/>
      <w:r w:rsidR="00F0492C">
        <w:t>lbs</w:t>
      </w:r>
      <w:proofErr w:type="spellEnd"/>
      <w:r w:rsidR="00F0492C">
        <w:t xml:space="preserve"> </w:t>
      </w:r>
      <w:r>
        <w:t>of a</w:t>
      </w:r>
      <w:r w:rsidR="00F0492C">
        <w:t xml:space="preserve"> vehicle is placing the back three anchors in tension and front 2 in compression. If the back 3 were to start failing then the front two would be in tension also.</w:t>
      </w:r>
      <w:r>
        <w:t xml:space="preserve"> I have asked Titan for additional information other what is supplied in their installation instructions.</w:t>
      </w:r>
    </w:p>
    <w:p w:rsidR="0015022D" w:rsidRDefault="0015022D" w:rsidP="00F0492C"/>
    <w:p w:rsidR="0015022D" w:rsidRDefault="0015022D" w:rsidP="00F0492C"/>
    <w:p w:rsidR="00F0492C" w:rsidRDefault="00F0492C" w:rsidP="00F0492C"/>
    <w:p w:rsidR="00F0492C" w:rsidRDefault="00F0492C" w:rsidP="00F0492C">
      <w:r w:rsidRPr="00645F54">
        <w:drawing>
          <wp:inline distT="0" distB="0" distL="0" distR="0" wp14:anchorId="78BB98B5" wp14:editId="4FDE3EA1">
            <wp:extent cx="5943600" cy="285629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92C" w:rsidRDefault="00F0492C"/>
    <w:p w:rsidR="00E17D56" w:rsidRDefault="00E17D56"/>
    <w:p w:rsidR="00F0492C" w:rsidRDefault="00F0492C"/>
    <w:p w:rsidR="00F0492C" w:rsidRDefault="00F0492C"/>
    <w:p w:rsidR="00F0492C" w:rsidRDefault="00F0492C"/>
    <w:p w:rsidR="00EC6B28" w:rsidRDefault="00AF7E4C" w:rsidP="00EC6B2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Based on their installation instructions they</w:t>
      </w:r>
      <w:r w:rsidR="00EC6B28" w:rsidRPr="00A028F8">
        <w:rPr>
          <w:b/>
          <w:sz w:val="28"/>
          <w:szCs w:val="28"/>
        </w:rPr>
        <w:t xml:space="preserve"> require a min of 3 ¼ embedment in </w:t>
      </w:r>
      <w:proofErr w:type="spellStart"/>
      <w:r w:rsidR="00EC6B28" w:rsidRPr="00A028F8">
        <w:rPr>
          <w:b/>
          <w:sz w:val="28"/>
          <w:szCs w:val="28"/>
        </w:rPr>
        <w:t>uncracked</w:t>
      </w:r>
      <w:proofErr w:type="spellEnd"/>
      <w:r w:rsidR="00EC6B28" w:rsidRPr="00A028F8">
        <w:rPr>
          <w:b/>
          <w:sz w:val="28"/>
          <w:szCs w:val="28"/>
        </w:rPr>
        <w:t xml:space="preserve"> 3000 psi con</w:t>
      </w:r>
      <w:r>
        <w:rPr>
          <w:b/>
          <w:sz w:val="28"/>
          <w:szCs w:val="28"/>
        </w:rPr>
        <w:t xml:space="preserve">crete using a ¾ inch threaded wedge anchor. </w:t>
      </w:r>
    </w:p>
    <w:p w:rsidR="00EC6B28" w:rsidRDefault="00EC6B28" w:rsidP="00EC6B28">
      <w:pPr>
        <w:rPr>
          <w:b/>
          <w:sz w:val="28"/>
          <w:szCs w:val="28"/>
        </w:rPr>
      </w:pPr>
      <w:r>
        <w:rPr>
          <w:b/>
          <w:sz w:val="28"/>
          <w:szCs w:val="28"/>
        </w:rPr>
        <w:t>They recommend 4 inches of 3000 psi concrete a</w:t>
      </w:r>
      <w:r w:rsidR="000966C3">
        <w:rPr>
          <w:b/>
          <w:sz w:val="28"/>
          <w:szCs w:val="28"/>
        </w:rPr>
        <w:t>nd drill thru concrete and</w:t>
      </w:r>
      <w:r>
        <w:rPr>
          <w:b/>
          <w:sz w:val="28"/>
          <w:szCs w:val="28"/>
        </w:rPr>
        <w:t xml:space="preserve"> </w:t>
      </w:r>
      <w:r w:rsidR="000966C3">
        <w:rPr>
          <w:b/>
          <w:sz w:val="28"/>
          <w:szCs w:val="28"/>
        </w:rPr>
        <w:t xml:space="preserve">use </w:t>
      </w:r>
      <w:r>
        <w:rPr>
          <w:b/>
          <w:sz w:val="28"/>
          <w:szCs w:val="28"/>
        </w:rPr>
        <w:t>there ¾ in wedge type anchor.</w:t>
      </w:r>
    </w:p>
    <w:p w:rsidR="00EC6B28" w:rsidRDefault="00EC6B28" w:rsidP="00EC6B28">
      <w:pPr>
        <w:rPr>
          <w:b/>
          <w:sz w:val="28"/>
          <w:szCs w:val="28"/>
        </w:rPr>
      </w:pPr>
    </w:p>
    <w:p w:rsidR="00EC6B28" w:rsidRDefault="00EC6B28" w:rsidP="00EC6B28">
      <w:pPr>
        <w:rPr>
          <w:b/>
          <w:sz w:val="28"/>
          <w:szCs w:val="28"/>
        </w:rPr>
      </w:pPr>
      <w:r>
        <w:rPr>
          <w:b/>
          <w:sz w:val="28"/>
          <w:szCs w:val="28"/>
        </w:rPr>
        <w:t>Bakke Shop</w:t>
      </w:r>
    </w:p>
    <w:p w:rsidR="00EC6B28" w:rsidRPr="00952891" w:rsidRDefault="00EC6B28" w:rsidP="00EC6B28">
      <w:pPr>
        <w:pStyle w:val="ListParagraph"/>
        <w:numPr>
          <w:ilvl w:val="0"/>
          <w:numId w:val="1"/>
        </w:numPr>
        <w:rPr>
          <w:b/>
        </w:rPr>
      </w:pPr>
      <w:r w:rsidRPr="00952891">
        <w:rPr>
          <w:b/>
        </w:rPr>
        <w:t>5 inches of 3000 psi concrete</w:t>
      </w:r>
    </w:p>
    <w:p w:rsidR="00EC6B28" w:rsidRDefault="00EC6B28" w:rsidP="00EC6B28">
      <w:pPr>
        <w:ind w:firstLine="720"/>
        <w:rPr>
          <w:b/>
        </w:rPr>
      </w:pPr>
      <w:r>
        <w:rPr>
          <w:b/>
        </w:rPr>
        <w:t>In floor heat using ½ tubing</w:t>
      </w:r>
    </w:p>
    <w:p w:rsidR="00EC6B28" w:rsidRDefault="00EC6B28" w:rsidP="00EC6B28">
      <w:pPr>
        <w:ind w:left="720"/>
        <w:rPr>
          <w:b/>
        </w:rPr>
      </w:pPr>
      <w:r>
        <w:rPr>
          <w:b/>
        </w:rPr>
        <w:t>Effective concrete depth of 4 ½ inches</w:t>
      </w:r>
      <w:r w:rsidR="00AF7E4C">
        <w:rPr>
          <w:b/>
        </w:rPr>
        <w:t xml:space="preserve"> but feel I would only drill down to 3 ½ inches.</w:t>
      </w:r>
    </w:p>
    <w:p w:rsidR="00EC6B28" w:rsidRPr="00952891" w:rsidRDefault="00EC6B28" w:rsidP="00EC6B28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7 inches of concrete at selected areas (2 </w:t>
      </w:r>
      <w:proofErr w:type="spellStart"/>
      <w:r>
        <w:rPr>
          <w:b/>
        </w:rPr>
        <w:t>ft</w:t>
      </w:r>
      <w:proofErr w:type="spellEnd"/>
      <w:r>
        <w:rPr>
          <w:b/>
        </w:rPr>
        <w:t xml:space="preserve"> x 2 </w:t>
      </w:r>
      <w:proofErr w:type="spellStart"/>
      <w:r>
        <w:rPr>
          <w:b/>
        </w:rPr>
        <w:t>ft</w:t>
      </w:r>
      <w:proofErr w:type="spellEnd"/>
      <w:r>
        <w:rPr>
          <w:b/>
        </w:rPr>
        <w:t>)</w:t>
      </w:r>
    </w:p>
    <w:p w:rsidR="00EC6B28" w:rsidRDefault="00EC6B28" w:rsidP="00EC6B28">
      <w:pPr>
        <w:rPr>
          <w:b/>
          <w:sz w:val="28"/>
          <w:szCs w:val="28"/>
        </w:rPr>
      </w:pPr>
    </w:p>
    <w:p w:rsidR="00EC6B28" w:rsidRDefault="00EC6B28" w:rsidP="00EC6B28">
      <w:pPr>
        <w:rPr>
          <w:b/>
          <w:sz w:val="28"/>
          <w:szCs w:val="28"/>
        </w:rPr>
      </w:pPr>
      <w:r>
        <w:rPr>
          <w:b/>
          <w:sz w:val="28"/>
          <w:szCs w:val="28"/>
        </w:rPr>
        <w:t>Anchoring Systems</w:t>
      </w:r>
    </w:p>
    <w:p w:rsidR="00EC6B28" w:rsidRDefault="00EC6B28" w:rsidP="00EC6B2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 </w:t>
      </w:r>
      <w:r w:rsidR="00AF7E4C">
        <w:rPr>
          <w:b/>
          <w:sz w:val="28"/>
          <w:szCs w:val="28"/>
        </w:rPr>
        <w:t xml:space="preserve">the </w:t>
      </w:r>
      <w:r>
        <w:rPr>
          <w:b/>
          <w:sz w:val="28"/>
          <w:szCs w:val="28"/>
        </w:rPr>
        <w:t>4 1/2 inches of concrete:</w:t>
      </w:r>
    </w:p>
    <w:p w:rsidR="00EC6B28" w:rsidRPr="00952891" w:rsidRDefault="00EC6B28" w:rsidP="00EC6B28">
      <w:pPr>
        <w:rPr>
          <w:b/>
        </w:rPr>
      </w:pPr>
      <w:r w:rsidRPr="00952891">
        <w:rPr>
          <w:b/>
        </w:rPr>
        <w:t xml:space="preserve">Using a HAS ¾ inch threaded rod with </w:t>
      </w:r>
      <w:r>
        <w:rPr>
          <w:b/>
        </w:rPr>
        <w:t xml:space="preserve">HY200V3 and </w:t>
      </w:r>
      <w:r w:rsidRPr="00952891">
        <w:rPr>
          <w:b/>
        </w:rPr>
        <w:t xml:space="preserve">an embedment of 3 ½ inches </w:t>
      </w:r>
      <w:r>
        <w:rPr>
          <w:b/>
        </w:rPr>
        <w:t xml:space="preserve">it </w:t>
      </w:r>
      <w:r w:rsidRPr="00952891">
        <w:rPr>
          <w:b/>
        </w:rPr>
        <w:t>has a tension load of 5595 lbs.</w:t>
      </w:r>
    </w:p>
    <w:p w:rsidR="00EC6B28" w:rsidRDefault="00EC6B28" w:rsidP="00EC6B28">
      <w:pPr>
        <w:rPr>
          <w:b/>
          <w:sz w:val="28"/>
          <w:szCs w:val="28"/>
        </w:rPr>
      </w:pPr>
      <w:r w:rsidRPr="00952891">
        <w:rPr>
          <w:b/>
        </w:rPr>
        <w:t xml:space="preserve">Using a Kwik ¾ inch expansion anchor with an embedment of 3 ¼ inches </w:t>
      </w:r>
      <w:r w:rsidR="00AF7E4C">
        <w:rPr>
          <w:b/>
        </w:rPr>
        <w:t xml:space="preserve">has a tension load of 5630 </w:t>
      </w:r>
      <w:proofErr w:type="spellStart"/>
      <w:r w:rsidR="00AF7E4C">
        <w:rPr>
          <w:b/>
        </w:rPr>
        <w:t>lbs</w:t>
      </w:r>
      <w:proofErr w:type="spellEnd"/>
      <w:r w:rsidR="00AF7E4C">
        <w:rPr>
          <w:b/>
        </w:rPr>
        <w:t xml:space="preserve"> </w:t>
      </w:r>
      <w:r>
        <w:rPr>
          <w:b/>
        </w:rPr>
        <w:t>and with an embedment of 4 ¾ in tension load is 8845 lbs. Using an embedment of 3 ¾ the tension load is 6980 lbs.</w:t>
      </w:r>
      <w:r w:rsidR="00AF7E4C">
        <w:rPr>
          <w:b/>
        </w:rPr>
        <w:t xml:space="preserve"> </w:t>
      </w:r>
    </w:p>
    <w:p w:rsidR="00EC6B28" w:rsidRPr="009D5E90" w:rsidRDefault="00EC6B28" w:rsidP="00EC6B28">
      <w:pPr>
        <w:rPr>
          <w:b/>
          <w:sz w:val="28"/>
          <w:szCs w:val="28"/>
        </w:rPr>
      </w:pPr>
      <w:r w:rsidRPr="009D5E90">
        <w:rPr>
          <w:b/>
          <w:sz w:val="28"/>
          <w:szCs w:val="28"/>
        </w:rPr>
        <w:t>For 7 inches of concrete</w:t>
      </w:r>
      <w:r>
        <w:rPr>
          <w:b/>
          <w:sz w:val="28"/>
          <w:szCs w:val="28"/>
        </w:rPr>
        <w:t>:</w:t>
      </w:r>
    </w:p>
    <w:p w:rsidR="00EC6B28" w:rsidRPr="00952891" w:rsidRDefault="00EC6B28" w:rsidP="00EC6B28">
      <w:pPr>
        <w:rPr>
          <w:b/>
        </w:rPr>
      </w:pPr>
      <w:r w:rsidRPr="00952891">
        <w:rPr>
          <w:b/>
        </w:rPr>
        <w:t xml:space="preserve">Using a HAS ¾ inch threaded rod with </w:t>
      </w:r>
      <w:r>
        <w:rPr>
          <w:b/>
        </w:rPr>
        <w:t xml:space="preserve">HY200V3 and </w:t>
      </w:r>
      <w:r w:rsidRPr="00952891">
        <w:rPr>
          <w:b/>
        </w:rPr>
        <w:t xml:space="preserve">an embedment </w:t>
      </w:r>
      <w:r>
        <w:rPr>
          <w:b/>
        </w:rPr>
        <w:t xml:space="preserve">of 6 ¾ </w:t>
      </w:r>
      <w:r w:rsidRPr="00952891">
        <w:rPr>
          <w:b/>
        </w:rPr>
        <w:t xml:space="preserve">inches </w:t>
      </w:r>
      <w:r>
        <w:rPr>
          <w:b/>
        </w:rPr>
        <w:t>it has a tension load of 14986</w:t>
      </w:r>
      <w:r w:rsidRPr="00952891">
        <w:rPr>
          <w:b/>
        </w:rPr>
        <w:t xml:space="preserve"> lbs.</w:t>
      </w:r>
    </w:p>
    <w:p w:rsidR="00EC6B28" w:rsidRPr="00A028F8" w:rsidRDefault="00EC6B28" w:rsidP="00EC6B28">
      <w:pPr>
        <w:rPr>
          <w:b/>
          <w:sz w:val="28"/>
          <w:szCs w:val="28"/>
        </w:rPr>
      </w:pPr>
      <w:r w:rsidRPr="00952891">
        <w:rPr>
          <w:b/>
        </w:rPr>
        <w:t>Using a Kwik ¾ inch expansion anchor with an embedment of</w:t>
      </w:r>
      <w:r>
        <w:rPr>
          <w:b/>
        </w:rPr>
        <w:t xml:space="preserve"> 4 ¾ </w:t>
      </w:r>
      <w:r w:rsidRPr="00952891">
        <w:rPr>
          <w:b/>
        </w:rPr>
        <w:t xml:space="preserve">inches </w:t>
      </w:r>
      <w:r>
        <w:rPr>
          <w:b/>
        </w:rPr>
        <w:t xml:space="preserve">has a tension load of 8845 </w:t>
      </w:r>
      <w:r w:rsidRPr="00952891">
        <w:rPr>
          <w:b/>
        </w:rPr>
        <w:t>lbs.</w:t>
      </w:r>
      <w:r>
        <w:rPr>
          <w:b/>
        </w:rPr>
        <w:t xml:space="preserve"> </w:t>
      </w:r>
      <w:r>
        <w:rPr>
          <w:b/>
        </w:rPr>
        <w:t>It would</w:t>
      </w:r>
      <w:r>
        <w:rPr>
          <w:b/>
        </w:rPr>
        <w:t xml:space="preserve"> be higher </w:t>
      </w:r>
      <w:r w:rsidR="003A6A3F">
        <w:rPr>
          <w:b/>
        </w:rPr>
        <w:t>using a longer expansion anchor and drilling the hole deeper.</w:t>
      </w:r>
    </w:p>
    <w:p w:rsidR="00E17D56" w:rsidRDefault="00E17D56"/>
    <w:p w:rsidR="00EC6B28" w:rsidRDefault="00EC6B28"/>
    <w:p w:rsidR="00EC6B28" w:rsidRDefault="00EC6B28"/>
    <w:p w:rsidR="00EC6B28" w:rsidRDefault="00EC6B28"/>
    <w:p w:rsidR="00EC6B28" w:rsidRDefault="00EC6B28"/>
    <w:p w:rsidR="00AF7E4C" w:rsidRDefault="00AF7E4C">
      <w:pPr>
        <w:rPr>
          <w:b/>
          <w:sz w:val="44"/>
          <w:szCs w:val="44"/>
        </w:rPr>
      </w:pPr>
    </w:p>
    <w:p w:rsidR="00EC6B28" w:rsidRPr="000966C3" w:rsidRDefault="00EC6B28">
      <w:pPr>
        <w:rPr>
          <w:b/>
          <w:sz w:val="44"/>
          <w:szCs w:val="44"/>
        </w:rPr>
      </w:pPr>
      <w:r w:rsidRPr="000966C3">
        <w:rPr>
          <w:b/>
          <w:sz w:val="44"/>
          <w:szCs w:val="44"/>
        </w:rPr>
        <w:lastRenderedPageBreak/>
        <w:t>References:</w:t>
      </w:r>
    </w:p>
    <w:p w:rsidR="00EC6B28" w:rsidRPr="000966C3" w:rsidRDefault="00AF7E4C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From the </w:t>
      </w:r>
      <w:r w:rsidR="00EC6B28" w:rsidRPr="000966C3">
        <w:rPr>
          <w:b/>
          <w:sz w:val="44"/>
          <w:szCs w:val="44"/>
        </w:rPr>
        <w:t xml:space="preserve">Titan 9KMSC 9000 </w:t>
      </w:r>
      <w:proofErr w:type="spellStart"/>
      <w:r w:rsidR="00EC6B28" w:rsidRPr="000966C3">
        <w:rPr>
          <w:b/>
          <w:sz w:val="44"/>
          <w:szCs w:val="44"/>
        </w:rPr>
        <w:t>lb</w:t>
      </w:r>
      <w:proofErr w:type="spellEnd"/>
      <w:r w:rsidR="00EC6B28" w:rsidRPr="000966C3">
        <w:rPr>
          <w:b/>
          <w:sz w:val="44"/>
          <w:szCs w:val="44"/>
        </w:rPr>
        <w:t xml:space="preserve"> Clear Floor 2 Post Lift</w:t>
      </w:r>
      <w:r>
        <w:rPr>
          <w:b/>
          <w:sz w:val="44"/>
          <w:szCs w:val="44"/>
        </w:rPr>
        <w:t xml:space="preserve"> Installation Instructions.</w:t>
      </w:r>
    </w:p>
    <w:p w:rsidR="00EC6B28" w:rsidRDefault="00EC6B28"/>
    <w:p w:rsidR="00E17D56" w:rsidRDefault="00E17D56">
      <w:r w:rsidRPr="00E17D56">
        <w:drawing>
          <wp:inline distT="0" distB="0" distL="0" distR="0" wp14:anchorId="190F2ACF" wp14:editId="22591F4D">
            <wp:extent cx="5706271" cy="4877481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48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D56" w:rsidRDefault="00E17D56"/>
    <w:p w:rsidR="00E17D56" w:rsidRDefault="00E17D56"/>
    <w:p w:rsidR="00E17D56" w:rsidRDefault="00E17D56"/>
    <w:p w:rsidR="00645F54" w:rsidRDefault="00645F54"/>
    <w:p w:rsidR="00EC6B28" w:rsidRDefault="00EC6B28"/>
    <w:p w:rsidR="000966C3" w:rsidRDefault="000966C3"/>
    <w:p w:rsidR="00645F54" w:rsidRDefault="00AF7E4C">
      <w:pPr>
        <w:rPr>
          <w:noProof/>
        </w:rPr>
      </w:pPr>
      <w:r>
        <w:lastRenderedPageBreak/>
        <w:t>U</w:t>
      </w:r>
      <w:r w:rsidR="00EC6B28">
        <w:t>ses (10) ¾ inch wedge type anchors. Five per post</w:t>
      </w:r>
      <w:r w:rsidR="00EC6B28" w:rsidRPr="00EC6B28">
        <w:drawing>
          <wp:inline distT="0" distB="0" distL="0" distR="0" wp14:anchorId="308FF4FA" wp14:editId="66E55B2C">
            <wp:extent cx="3848637" cy="27245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B28" w:rsidRPr="00EC6B28">
        <w:rPr>
          <w:noProof/>
        </w:rPr>
        <w:t xml:space="preserve"> </w:t>
      </w:r>
      <w:r w:rsidR="000966C3" w:rsidRPr="00E17D56">
        <w:drawing>
          <wp:inline distT="0" distB="0" distL="0" distR="0" wp14:anchorId="1346DD4B" wp14:editId="20A4347B">
            <wp:extent cx="1695687" cy="1095528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5687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B28" w:rsidRPr="00EC6B28">
        <w:drawing>
          <wp:inline distT="0" distB="0" distL="0" distR="0" wp14:anchorId="1A6CFA90" wp14:editId="56DB8F03">
            <wp:extent cx="4525006" cy="4982270"/>
            <wp:effectExtent l="0" t="0" r="9525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49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8BC" w:rsidRDefault="00ED58BC">
      <w:pPr>
        <w:rPr>
          <w:noProof/>
        </w:rPr>
      </w:pPr>
    </w:p>
    <w:p w:rsidR="00ED58BC" w:rsidRDefault="00ED58BC" w:rsidP="00ED58BC">
      <w:r>
        <w:lastRenderedPageBreak/>
        <w:t>HILTI ¾ in HAS Threaded Rod</w:t>
      </w:r>
    </w:p>
    <w:p w:rsidR="00ED58BC" w:rsidRDefault="00ED58BC" w:rsidP="00ED58BC">
      <w:r w:rsidRPr="000D310A">
        <w:drawing>
          <wp:inline distT="0" distB="0" distL="0" distR="0" wp14:anchorId="6BA1D52C" wp14:editId="3A7BD6DF">
            <wp:extent cx="5943600" cy="21678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8BC" w:rsidRDefault="00ED58BC" w:rsidP="00ED58BC"/>
    <w:p w:rsidR="00ED58BC" w:rsidRDefault="00ED58BC" w:rsidP="00ED58BC">
      <w:r w:rsidRPr="000D310A">
        <w:drawing>
          <wp:inline distT="0" distB="0" distL="0" distR="0" wp14:anchorId="3BEEF36B" wp14:editId="58FD1182">
            <wp:extent cx="5943600" cy="29610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A3F" w:rsidRDefault="003A6A3F" w:rsidP="003A6A3F">
      <w:pPr>
        <w:rPr>
          <w:u w:val="single"/>
        </w:rPr>
      </w:pPr>
    </w:p>
    <w:p w:rsidR="003A6A3F" w:rsidRDefault="003A6A3F" w:rsidP="003A6A3F">
      <w:pPr>
        <w:rPr>
          <w:u w:val="single"/>
        </w:rPr>
      </w:pPr>
    </w:p>
    <w:p w:rsidR="003A6A3F" w:rsidRDefault="003A6A3F" w:rsidP="003A6A3F">
      <w:pPr>
        <w:rPr>
          <w:u w:val="single"/>
        </w:rPr>
      </w:pPr>
      <w:r w:rsidRPr="000D310A">
        <w:rPr>
          <w:u w:val="single"/>
        </w:rPr>
        <w:t>Minimum Concrete Thickness</w:t>
      </w:r>
      <w:r>
        <w:rPr>
          <w:u w:val="single"/>
        </w:rPr>
        <w:t xml:space="preserve"> for ¾ in Threaded Rod </w:t>
      </w:r>
    </w:p>
    <w:p w:rsidR="003A6A3F" w:rsidRDefault="003A6A3F" w:rsidP="003A6A3F">
      <w:r w:rsidRPr="00A16AA8">
        <w:t>Embedment depth – 3.5 inches</w:t>
      </w:r>
    </w:p>
    <w:p w:rsidR="003A6A3F" w:rsidRPr="00A16AA8" w:rsidRDefault="003A6A3F" w:rsidP="003A6A3F">
      <w:r>
        <w:t>Drill Hole Size – 0.875 inches</w:t>
      </w:r>
    </w:p>
    <w:p w:rsidR="003A6A3F" w:rsidRDefault="003A6A3F" w:rsidP="003A6A3F">
      <w:r>
        <w:t>3.5 + 2(.875) = 5.25 inches</w:t>
      </w:r>
    </w:p>
    <w:p w:rsidR="003A6A3F" w:rsidRDefault="003A6A3F" w:rsidP="00ED58BC"/>
    <w:p w:rsidR="00ED58BC" w:rsidRDefault="00ED58BC" w:rsidP="00ED58BC">
      <w:pPr>
        <w:rPr>
          <w:u w:val="single"/>
        </w:rPr>
      </w:pPr>
      <w:r w:rsidRPr="000D310A">
        <w:lastRenderedPageBreak/>
        <w:drawing>
          <wp:inline distT="0" distB="0" distL="0" distR="0" wp14:anchorId="7F95868F" wp14:editId="26581017">
            <wp:extent cx="5943600" cy="13620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8BC" w:rsidRDefault="00ED58BC" w:rsidP="00ED58BC">
      <w:pPr>
        <w:rPr>
          <w:u w:val="single"/>
        </w:rPr>
      </w:pPr>
      <w:r w:rsidRPr="000D310A">
        <w:drawing>
          <wp:inline distT="0" distB="0" distL="0" distR="0" wp14:anchorId="1B6E0AD0" wp14:editId="67A199D6">
            <wp:extent cx="5943600" cy="8039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A3F" w:rsidRDefault="003A6A3F" w:rsidP="00ED58BC">
      <w:pPr>
        <w:rPr>
          <w:u w:val="single"/>
        </w:rPr>
      </w:pPr>
    </w:p>
    <w:p w:rsidR="003A6A3F" w:rsidRDefault="003A6A3F" w:rsidP="00ED58BC">
      <w:pPr>
        <w:rPr>
          <w:u w:val="single"/>
        </w:rPr>
      </w:pPr>
    </w:p>
    <w:p w:rsidR="003A6A3F" w:rsidRDefault="003A6A3F" w:rsidP="00ED58BC">
      <w:pPr>
        <w:rPr>
          <w:u w:val="single"/>
        </w:rPr>
      </w:pPr>
    </w:p>
    <w:p w:rsidR="003A6A3F" w:rsidRDefault="003A6A3F" w:rsidP="00ED58BC">
      <w:pPr>
        <w:rPr>
          <w:u w:val="single"/>
        </w:rPr>
      </w:pPr>
    </w:p>
    <w:p w:rsidR="003A6A3F" w:rsidRDefault="003A6A3F" w:rsidP="00ED58BC">
      <w:pPr>
        <w:rPr>
          <w:u w:val="single"/>
        </w:rPr>
      </w:pPr>
    </w:p>
    <w:p w:rsidR="003A6A3F" w:rsidRDefault="003A6A3F" w:rsidP="00ED58BC">
      <w:pPr>
        <w:rPr>
          <w:u w:val="single"/>
        </w:rPr>
      </w:pPr>
    </w:p>
    <w:p w:rsidR="003A6A3F" w:rsidRDefault="003A6A3F" w:rsidP="00ED58BC">
      <w:pPr>
        <w:rPr>
          <w:u w:val="single"/>
        </w:rPr>
      </w:pPr>
    </w:p>
    <w:p w:rsidR="003A6A3F" w:rsidRDefault="003A6A3F" w:rsidP="00ED58BC">
      <w:pPr>
        <w:rPr>
          <w:u w:val="single"/>
        </w:rPr>
      </w:pPr>
    </w:p>
    <w:p w:rsidR="00ED58BC" w:rsidRDefault="00ED58BC" w:rsidP="00ED58BC">
      <w:pPr>
        <w:rPr>
          <w:u w:val="single"/>
        </w:rPr>
      </w:pPr>
      <w:r w:rsidRPr="00117442">
        <w:lastRenderedPageBreak/>
        <w:drawing>
          <wp:inline distT="0" distB="0" distL="0" distR="0" wp14:anchorId="5454A397" wp14:editId="4E14CB8B">
            <wp:extent cx="5943600" cy="39096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8BC" w:rsidRDefault="00ED58BC" w:rsidP="00ED58BC">
      <w:pPr>
        <w:rPr>
          <w:u w:val="single"/>
        </w:rPr>
      </w:pPr>
      <w:r w:rsidRPr="00A307BB">
        <w:drawing>
          <wp:inline distT="0" distB="0" distL="0" distR="0" wp14:anchorId="46F5DA08" wp14:editId="60BA3D52">
            <wp:extent cx="5943600" cy="32689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8BC" w:rsidRDefault="00ED58BC" w:rsidP="00ED58BC">
      <w:pPr>
        <w:rPr>
          <w:u w:val="single"/>
        </w:rPr>
      </w:pPr>
      <w:r w:rsidRPr="00A307BB">
        <w:lastRenderedPageBreak/>
        <w:drawing>
          <wp:inline distT="0" distB="0" distL="0" distR="0" wp14:anchorId="2798B97B" wp14:editId="2910659F">
            <wp:extent cx="3379622" cy="168236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4671" cy="170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8BC" w:rsidRDefault="00ED58BC" w:rsidP="00ED58BC">
      <w:pPr>
        <w:rPr>
          <w:u w:val="single"/>
        </w:rPr>
      </w:pPr>
    </w:p>
    <w:p w:rsidR="00ED58BC" w:rsidRDefault="00ED58BC" w:rsidP="00ED58BC">
      <w:pPr>
        <w:rPr>
          <w:u w:val="single"/>
        </w:rPr>
      </w:pPr>
    </w:p>
    <w:p w:rsidR="00ED58BC" w:rsidRDefault="00ED58BC" w:rsidP="00ED58BC">
      <w:pPr>
        <w:rPr>
          <w:u w:val="single"/>
        </w:rPr>
      </w:pPr>
      <w:r w:rsidRPr="00A16AA8">
        <w:drawing>
          <wp:inline distT="0" distB="0" distL="0" distR="0" wp14:anchorId="26EA6EB0" wp14:editId="0AA51422">
            <wp:extent cx="5943600" cy="82931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8BC" w:rsidRDefault="00ED58BC" w:rsidP="00ED58BC">
      <w:pPr>
        <w:rPr>
          <w:u w:val="single"/>
        </w:rPr>
      </w:pPr>
      <w:r w:rsidRPr="00A16AA8">
        <w:drawing>
          <wp:inline distT="0" distB="0" distL="0" distR="0" wp14:anchorId="0CC007AB" wp14:editId="3DF2F201">
            <wp:extent cx="5943600" cy="7315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A3F" w:rsidRDefault="003A6A3F" w:rsidP="00ED58BC">
      <w:pPr>
        <w:rPr>
          <w:u w:val="single"/>
        </w:rPr>
      </w:pPr>
    </w:p>
    <w:p w:rsidR="003A6A3F" w:rsidRPr="003A6A3F" w:rsidRDefault="003A6A3F" w:rsidP="00ED58BC">
      <w:pPr>
        <w:rPr>
          <w:sz w:val="28"/>
          <w:szCs w:val="28"/>
        </w:rPr>
      </w:pPr>
      <w:r w:rsidRPr="003A6A3F">
        <w:rPr>
          <w:sz w:val="28"/>
          <w:szCs w:val="28"/>
        </w:rPr>
        <w:t>Thank You,</w:t>
      </w:r>
    </w:p>
    <w:p w:rsidR="003A6A3F" w:rsidRPr="003A6A3F" w:rsidRDefault="003A6A3F" w:rsidP="00ED58BC">
      <w:pPr>
        <w:rPr>
          <w:sz w:val="28"/>
          <w:szCs w:val="28"/>
        </w:rPr>
      </w:pPr>
      <w:r w:rsidRPr="003A6A3F">
        <w:rPr>
          <w:sz w:val="28"/>
          <w:szCs w:val="28"/>
        </w:rPr>
        <w:t>Dan Bakke</w:t>
      </w:r>
    </w:p>
    <w:p w:rsidR="003A6A3F" w:rsidRPr="003A6A3F" w:rsidRDefault="003A6A3F" w:rsidP="00ED58BC">
      <w:pPr>
        <w:rPr>
          <w:sz w:val="28"/>
          <w:szCs w:val="28"/>
        </w:rPr>
      </w:pPr>
      <w:r w:rsidRPr="003A6A3F">
        <w:rPr>
          <w:sz w:val="28"/>
          <w:szCs w:val="28"/>
        </w:rPr>
        <w:t>920-889-4342</w:t>
      </w:r>
    </w:p>
    <w:sectPr w:rsidR="003A6A3F" w:rsidRPr="003A6A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C7763"/>
    <w:multiLevelType w:val="hybridMultilevel"/>
    <w:tmpl w:val="9E884A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10A"/>
    <w:rsid w:val="000966C3"/>
    <w:rsid w:val="000D310A"/>
    <w:rsid w:val="00117442"/>
    <w:rsid w:val="0015022D"/>
    <w:rsid w:val="003A6A3F"/>
    <w:rsid w:val="004A0FDA"/>
    <w:rsid w:val="00645F54"/>
    <w:rsid w:val="008A46A9"/>
    <w:rsid w:val="00952891"/>
    <w:rsid w:val="00972768"/>
    <w:rsid w:val="009D5E90"/>
    <w:rsid w:val="00A028F8"/>
    <w:rsid w:val="00A16AA8"/>
    <w:rsid w:val="00A307BB"/>
    <w:rsid w:val="00AF7E4C"/>
    <w:rsid w:val="00E17D56"/>
    <w:rsid w:val="00EC6B28"/>
    <w:rsid w:val="00ED58BC"/>
    <w:rsid w:val="00F0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9C4593-FDA8-475C-AC63-7F2C185C2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28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7D2A8-3AC0-4639-8780-877BC3C14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8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2024-09-11T18:49:00Z</dcterms:created>
  <dcterms:modified xsi:type="dcterms:W3CDTF">2024-09-11T22:38:00Z</dcterms:modified>
</cp:coreProperties>
</file>